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5C2E" w14:textId="0A0E03DF" w:rsidR="000973A6" w:rsidRPr="000775DD" w:rsidRDefault="00CF1B57" w:rsidP="00685207">
      <w:pPr>
        <w:ind w:right="-180"/>
        <w:rPr>
          <w:color w:val="002060"/>
        </w:rPr>
      </w:pPr>
      <w:r w:rsidRPr="000775DD">
        <w:rPr>
          <w:noProof/>
          <w:color w:val="002060"/>
        </w:rPr>
        <mc:AlternateContent>
          <mc:Choice Requires="wps">
            <w:drawing>
              <wp:anchor distT="0" distB="0" distL="114300" distR="114300" simplePos="0" relativeHeight="251657728" behindDoc="0" locked="0" layoutInCell="1" allowOverlap="1" wp14:anchorId="3754957B" wp14:editId="60177D05">
                <wp:simplePos x="0" y="0"/>
                <wp:positionH relativeFrom="column">
                  <wp:posOffset>-171450</wp:posOffset>
                </wp:positionH>
                <wp:positionV relativeFrom="paragraph">
                  <wp:posOffset>-657226</wp:posOffset>
                </wp:positionV>
                <wp:extent cx="6248400" cy="809625"/>
                <wp:effectExtent l="0" t="0" r="19050" b="28575"/>
                <wp:wrapNone/>
                <wp:docPr id="1" name="Rectangle: Diagonal Corners Rounded 1"/>
                <wp:cNvGraphicFramePr/>
                <a:graphic xmlns:a="http://schemas.openxmlformats.org/drawingml/2006/main">
                  <a:graphicData uri="http://schemas.microsoft.com/office/word/2010/wordprocessingShape">
                    <wps:wsp>
                      <wps:cNvSpPr/>
                      <wps:spPr>
                        <a:xfrm>
                          <a:off x="0" y="0"/>
                          <a:ext cx="6248400" cy="809625"/>
                        </a:xfrm>
                        <a:prstGeom prst="round2DiagRect">
                          <a:avLst/>
                        </a:prstGeom>
                        <a:solidFill>
                          <a:srgbClr val="1A6C1C"/>
                        </a:solidFill>
                        <a:ln>
                          <a:solidFill>
                            <a:srgbClr val="1A6C1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1ED8D" w14:textId="0E8C4154" w:rsidR="00FD7EC1" w:rsidRPr="00CF1B57" w:rsidRDefault="00FD7EC1" w:rsidP="00685207">
                            <w:pPr>
                              <w:ind w:left="-270"/>
                              <w:jc w:val="center"/>
                              <w:rPr>
                                <w:rFonts w:asciiTheme="majorHAnsi" w:hAnsiTheme="majorHAnsi"/>
                                <w:b/>
                                <w:i/>
                                <w:sz w:val="28"/>
                              </w:rPr>
                            </w:pPr>
                            <w:r>
                              <w:rPr>
                                <w:rFonts w:asciiTheme="majorHAnsi" w:hAnsiTheme="majorHAnsi"/>
                                <w:b/>
                                <w:i/>
                                <w:sz w:val="28"/>
                              </w:rPr>
                              <w:t>FAITH LANDMARKS ACADEMY</w:t>
                            </w:r>
                            <w:r w:rsidRPr="00CF1B57">
                              <w:rPr>
                                <w:rFonts w:asciiTheme="majorHAnsi" w:hAnsiTheme="majorHAnsi"/>
                                <w:b/>
                                <w:i/>
                                <w:sz w:val="28"/>
                              </w:rPr>
                              <w:t xml:space="preserve">             </w:t>
                            </w:r>
                          </w:p>
                          <w:p w14:paraId="6694DB4A" w14:textId="6E10A903" w:rsidR="00FD7EC1" w:rsidRPr="00CF1B57" w:rsidRDefault="00FD7EC1" w:rsidP="00685207">
                            <w:pPr>
                              <w:ind w:left="-270"/>
                              <w:jc w:val="center"/>
                              <w:rPr>
                                <w:rFonts w:asciiTheme="majorHAnsi" w:hAnsiTheme="majorHAnsi"/>
                                <w:b/>
                                <w:i/>
                                <w:sz w:val="32"/>
                              </w:rPr>
                            </w:pPr>
                            <w:r w:rsidRPr="00CF1B57">
                              <w:rPr>
                                <w:rFonts w:asciiTheme="majorHAnsi" w:hAnsiTheme="majorHAnsi"/>
                                <w:b/>
                                <w:i/>
                                <w:sz w:val="32"/>
                              </w:rPr>
                              <w:t>Parental Consent</w:t>
                            </w:r>
                          </w:p>
                          <w:p w14:paraId="3045CB76" w14:textId="0071BD38" w:rsidR="00FD7EC1" w:rsidRDefault="00FD7EC1" w:rsidP="00685207">
                            <w:pPr>
                              <w:ind w:left="-270"/>
                              <w:jc w:val="center"/>
                            </w:pPr>
                            <w:r>
                              <w:t>PARENTAL CONSENT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4957B" id="Rectangle: Diagonal Corners Rounded 1" o:spid="_x0000_s1026" style="position:absolute;margin-left:-13.5pt;margin-top:-51.75pt;width:492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48400,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mIsQIAAN0FAAAOAAAAZHJzL2Uyb0RvYy54bWysVE1v2zAMvQ/YfxB0X+0YadYadYogRYcB&#10;RVu0HXpWZDk2IIuapMTJfv1I+aNdV+xQLAeFMslH8onkxeWh1WyvnG/AFHx2knKmjISyMduC/3i6&#10;/nLGmQ/ClEKDUQU/Ks8vl58/XXQ2VxnUoEvlGIIYn3e24HUINk8SL2vVCn8CVhlUVuBaEfDqtknp&#10;RIforU6yNF0kHbjSOpDKe/x61Sv5MuJXlZLhrqq8CkwXHHML8XTx3NCZLC9EvnXC1o0c0hAfyKIV&#10;jcGgE9SVCILtXPMXVNtIBx6qcCKhTaCqGqliDVjNLH1TzWMtrIq1IDneTjT5/wcrb/f3jjUlvh1n&#10;RrT4RA9ImjBbrXJ21YgtGKHZGpzBR2YPsDOlKtmMiOusz9H/0d674eZRJBYOlWvpH+tjh0j2cSJb&#10;HQKT+HGRzc/mKb6JRN1Zer7ITgk0efG2zodvClpGQsEdxc4oJcowsi32Nz70TqMxhfWgm/K60Tpe&#10;3Haz1o7tBbbAbLVYz9ZDnD/MtPmYJ+ZLrgmR0ZcfpXDUigC1eVAV8osFZzHl2NlqSkhIqUyY9apa&#10;lKrP8zTF35gmzQJ5RHIiICFXWN+EPQCMlj3IiN0TNNiTq4qDMTmn/0qsd548YmQwYXJuGwPuPQCN&#10;VQ2Re/uRpJ4aYikcNgc0IXED5REb0UE/od7K6wZf/Ub4cC8cjiQ2Cq6ZcIdHpaErOAwSZzW4X+99&#10;J3ucFNRy1uGIF9z/3AmnONPfDc7Q+Ww+p50QL/PTrxle3GvN5rXG7No1UAvhQrMyimQf9ChWDtpn&#10;3EYriooqYSTGLrgMbrysQ796cJ9JtVpFM9wDVoQb82glgRPB1MtPh2fh7ND6AYfmFsZ1IPI3fd/b&#10;kqeB1S5A1cSheOF1oB53SOyhYd/Rknp9j1YvW3n5GwAA//8DAFBLAwQUAAYACAAAACEAePBxPeMA&#10;AAALAQAADwAAAGRycy9kb3ducmV2LnhtbEyPQU/CQBCF7yb+h82YeIMtRUBqtwQ1xqAHAnrxtnTH&#10;ttCdrd0tlH/vcNLbzLyXN99LF72txRFbXzlSMBpGIJByZyoqFHx+vAzuQfigyejaESo4o4dFdn2V&#10;6sS4E23wuA2F4BDyiVZQhtAkUvq8RKv90DVIrH271urAa1tI0+oTh9taxlE0lVZXxB9K3eBTiflh&#10;21kF+/Wq6KZ6vzq8zX+e18vHV/v+NVbq9qZfPoAI2Ic/M1zwGR0yZtq5jowXtYJBPOMugYdRNJ6A&#10;YMt8cjntFMR3Ecgslf87ZL8AAAD//wMAUEsBAi0AFAAGAAgAAAAhALaDOJL+AAAA4QEAABMAAAAA&#10;AAAAAAAAAAAAAAAAAFtDb250ZW50X1R5cGVzXS54bWxQSwECLQAUAAYACAAAACEAOP0h/9YAAACU&#10;AQAACwAAAAAAAAAAAAAAAAAvAQAAX3JlbHMvLnJlbHNQSwECLQAUAAYACAAAACEALblJiLECAADd&#10;BQAADgAAAAAAAAAAAAAAAAAuAgAAZHJzL2Uyb0RvYy54bWxQSwECLQAUAAYACAAAACEAePBxPeMA&#10;AAALAQAADwAAAAAAAAAAAAAAAAALBQAAZHJzL2Rvd25yZXYueG1sUEsFBgAAAAAEAAQA8wAAABsG&#10;AAAAAA==&#10;" adj="-11796480,,5400" path="m134940,l6248400,r,l6248400,674685v,74525,-60415,134940,-134940,134940l,809625r,l,134940c,60415,60415,,134940,xe" fillcolor="#1a6c1c" strokecolor="#1a6c1c" strokeweight="2pt">
                <v:stroke joinstyle="miter"/>
                <v:formulas/>
                <v:path arrowok="t" o:connecttype="custom" o:connectlocs="134940,0;6248400,0;6248400,0;6248400,674685;6113460,809625;0,809625;0,809625;0,134940;134940,0" o:connectangles="0,0,0,0,0,0,0,0,0" textboxrect="0,0,6248400,809625"/>
                <v:textbox>
                  <w:txbxContent>
                    <w:p w14:paraId="45B1ED8D" w14:textId="0E8C4154" w:rsidR="00FD7EC1" w:rsidRPr="00CF1B57" w:rsidRDefault="00FD7EC1" w:rsidP="00685207">
                      <w:pPr>
                        <w:ind w:left="-270"/>
                        <w:jc w:val="center"/>
                        <w:rPr>
                          <w:rFonts w:asciiTheme="majorHAnsi" w:hAnsiTheme="majorHAnsi"/>
                          <w:b/>
                          <w:i/>
                          <w:sz w:val="28"/>
                        </w:rPr>
                      </w:pPr>
                      <w:r>
                        <w:rPr>
                          <w:rFonts w:asciiTheme="majorHAnsi" w:hAnsiTheme="majorHAnsi"/>
                          <w:b/>
                          <w:i/>
                          <w:sz w:val="28"/>
                        </w:rPr>
                        <w:t>FAITH LANDMARKS ACADEMY</w:t>
                      </w:r>
                      <w:r w:rsidRPr="00CF1B57">
                        <w:rPr>
                          <w:rFonts w:asciiTheme="majorHAnsi" w:hAnsiTheme="majorHAnsi"/>
                          <w:b/>
                          <w:i/>
                          <w:sz w:val="28"/>
                        </w:rPr>
                        <w:t xml:space="preserve">             </w:t>
                      </w:r>
                    </w:p>
                    <w:p w14:paraId="6694DB4A" w14:textId="6E10A903" w:rsidR="00FD7EC1" w:rsidRPr="00CF1B57" w:rsidRDefault="00FD7EC1" w:rsidP="00685207">
                      <w:pPr>
                        <w:ind w:left="-270"/>
                        <w:jc w:val="center"/>
                        <w:rPr>
                          <w:rFonts w:asciiTheme="majorHAnsi" w:hAnsiTheme="majorHAnsi"/>
                          <w:b/>
                          <w:i/>
                          <w:sz w:val="32"/>
                        </w:rPr>
                      </w:pPr>
                      <w:r w:rsidRPr="00CF1B57">
                        <w:rPr>
                          <w:rFonts w:asciiTheme="majorHAnsi" w:hAnsiTheme="majorHAnsi"/>
                          <w:b/>
                          <w:i/>
                          <w:sz w:val="32"/>
                        </w:rPr>
                        <w:t>Parental Consent</w:t>
                      </w:r>
                    </w:p>
                    <w:p w14:paraId="3045CB76" w14:textId="0071BD38" w:rsidR="00FD7EC1" w:rsidRDefault="00FD7EC1" w:rsidP="00685207">
                      <w:pPr>
                        <w:ind w:left="-270"/>
                        <w:jc w:val="center"/>
                      </w:pPr>
                      <w:r>
                        <w:t>PARENTAL CONSENT FORM</w:t>
                      </w:r>
                    </w:p>
                  </w:txbxContent>
                </v:textbox>
              </v:shape>
            </w:pict>
          </mc:Fallback>
        </mc:AlternateContent>
      </w:r>
      <w:bookmarkStart w:id="0" w:name="_Hlk5198062"/>
      <w:bookmarkEnd w:id="0"/>
    </w:p>
    <w:p w14:paraId="34929DAF" w14:textId="3FCA4050" w:rsidR="000973A6" w:rsidRPr="00FD7EC1" w:rsidRDefault="000973A6" w:rsidP="00685207">
      <w:pPr>
        <w:spacing w:after="0" w:line="240" w:lineRule="auto"/>
        <w:ind w:left="-270"/>
        <w:rPr>
          <w:rFonts w:asciiTheme="majorHAnsi" w:hAnsiTheme="majorHAnsi"/>
          <w:color w:val="1A6C1C"/>
        </w:rPr>
      </w:pPr>
      <w:r w:rsidRPr="00FD7EC1">
        <w:rPr>
          <w:rFonts w:asciiTheme="majorHAnsi" w:hAnsiTheme="majorHAnsi"/>
          <w:color w:val="1A6C1C"/>
        </w:rPr>
        <w:t>By signing below, I/We give permission for our child to take part in all school activities, including sporting events, practice, and school-sponsored trips away from the school premises (EXCEPT as specifically indicated below).  I/We give our permission for _____________________________________________ to participate in organized interscholastic activities for the __________________________ school year.  I/We realize that such activity involves the potential for injury, which is inherent in all sports.  I/We acknowledge that even with the best coaching, use of the most advanced protective equipment and strict observance of rules, injuries are still a possibility.  On rare occasions, the injuries can be so severe as to result in total disability, paralysis, quadriplegia, or even death.  I</w:t>
      </w:r>
      <w:r w:rsidR="000935F8" w:rsidRPr="00FD7EC1">
        <w:rPr>
          <w:rFonts w:asciiTheme="majorHAnsi" w:hAnsiTheme="majorHAnsi"/>
          <w:color w:val="1A6C1C"/>
        </w:rPr>
        <w:t>/</w:t>
      </w:r>
      <w:r w:rsidRPr="00FD7EC1">
        <w:rPr>
          <w:rFonts w:asciiTheme="majorHAnsi" w:hAnsiTheme="majorHAnsi"/>
          <w:color w:val="1A6C1C"/>
        </w:rPr>
        <w:t>We acknowledge that I/We have read and understand this warning.</w:t>
      </w:r>
    </w:p>
    <w:p w14:paraId="60F71087" w14:textId="41B9543E" w:rsidR="000973A6" w:rsidRPr="00FD7EC1" w:rsidRDefault="000973A6" w:rsidP="00685207">
      <w:pPr>
        <w:spacing w:after="0" w:line="240" w:lineRule="auto"/>
        <w:ind w:left="-270"/>
        <w:rPr>
          <w:rFonts w:asciiTheme="majorHAnsi" w:hAnsiTheme="majorHAnsi"/>
          <w:color w:val="1A6C1C"/>
        </w:rPr>
      </w:pPr>
      <w:r w:rsidRPr="00FD7EC1">
        <w:rPr>
          <w:rFonts w:asciiTheme="majorHAnsi" w:hAnsiTheme="majorHAnsi"/>
          <w:color w:val="1A6C1C"/>
        </w:rPr>
        <w:t>BE IT KNOWN that in the event I cannot be reached, I/We the undersigned parent/guardian of the student name</w:t>
      </w:r>
      <w:r w:rsidR="002777BC" w:rsidRPr="00FD7EC1">
        <w:rPr>
          <w:rFonts w:asciiTheme="majorHAnsi" w:hAnsiTheme="majorHAnsi"/>
          <w:color w:val="1A6C1C"/>
        </w:rPr>
        <w:t>d</w:t>
      </w:r>
      <w:r w:rsidRPr="00FD7EC1">
        <w:rPr>
          <w:rFonts w:asciiTheme="majorHAnsi" w:hAnsiTheme="majorHAnsi"/>
          <w:color w:val="1A6C1C"/>
        </w:rPr>
        <w:t xml:space="preserve">, do hereby give and grant unto any paramedic, medical doctor, or hospital, my consent and authorization to render such aide, treatment or care to said student as, in the judgment of </w:t>
      </w:r>
      <w:r w:rsidR="000935F8" w:rsidRPr="00FD7EC1">
        <w:rPr>
          <w:rFonts w:asciiTheme="majorHAnsi" w:hAnsiTheme="majorHAnsi"/>
          <w:color w:val="1A6C1C"/>
        </w:rPr>
        <w:t>said doctor or hospital may be required, on an emergency basis, in the event said student should be injured or stricken ill while participating in an activity sponsored by the school.  IT IS HEREBY understood that the consent and the authorization hereby given and granted are continuing and are intended by me to extend throughout the current school year.</w:t>
      </w:r>
    </w:p>
    <w:p w14:paraId="1040701B" w14:textId="77777777" w:rsidR="003429F8" w:rsidRPr="00FD7EC1" w:rsidRDefault="000935F8" w:rsidP="00685207">
      <w:pPr>
        <w:spacing w:after="0" w:line="240" w:lineRule="auto"/>
        <w:ind w:left="-270"/>
        <w:rPr>
          <w:rFonts w:asciiTheme="majorHAnsi" w:hAnsiTheme="majorHAnsi"/>
          <w:color w:val="1A6C1C"/>
        </w:rPr>
      </w:pPr>
      <w:r w:rsidRPr="00FD7EC1">
        <w:rPr>
          <w:rFonts w:asciiTheme="majorHAnsi" w:hAnsiTheme="majorHAnsi"/>
          <w:color w:val="1A6C1C"/>
        </w:rPr>
        <w:t xml:space="preserve">IT </w:t>
      </w:r>
      <w:bookmarkStart w:id="1" w:name="_GoBack"/>
      <w:bookmarkEnd w:id="1"/>
      <w:r w:rsidRPr="00FD7EC1">
        <w:rPr>
          <w:rFonts w:asciiTheme="majorHAnsi" w:hAnsiTheme="majorHAnsi"/>
          <w:color w:val="1A6C1C"/>
        </w:rPr>
        <w:t>IS FURTHER understood that insurance or the parent/guardian of the student will pay for any</w:t>
      </w:r>
      <w:r w:rsidR="003429F8" w:rsidRPr="00FD7EC1">
        <w:rPr>
          <w:rFonts w:asciiTheme="majorHAnsi" w:hAnsiTheme="majorHAnsi"/>
          <w:color w:val="1A6C1C"/>
        </w:rPr>
        <w:t xml:space="preserve"> </w:t>
      </w:r>
      <w:r w:rsidRPr="00FD7EC1">
        <w:rPr>
          <w:rFonts w:asciiTheme="majorHAnsi" w:hAnsiTheme="majorHAnsi"/>
          <w:color w:val="1A6C1C"/>
        </w:rPr>
        <w:t>expenses occurred.  Payment of the expense is not a school responsibility.</w:t>
      </w:r>
    </w:p>
    <w:p w14:paraId="7AB17F82" w14:textId="64B0943D" w:rsidR="000935F8" w:rsidRPr="00FD7EC1" w:rsidRDefault="000935F8" w:rsidP="00685207">
      <w:pPr>
        <w:spacing w:after="0" w:line="240" w:lineRule="auto"/>
        <w:ind w:left="-270"/>
        <w:rPr>
          <w:rFonts w:asciiTheme="majorHAnsi" w:hAnsiTheme="majorHAnsi"/>
          <w:color w:val="1A6C1C"/>
        </w:rPr>
      </w:pPr>
      <w:r w:rsidRPr="00FD7EC1">
        <w:rPr>
          <w:rFonts w:asciiTheme="majorHAnsi" w:hAnsiTheme="majorHAnsi"/>
          <w:color w:val="1A6C1C"/>
        </w:rPr>
        <w:t xml:space="preserve">IT IS FURTHER understood that we release </w:t>
      </w:r>
      <w:r w:rsidR="00F65D23" w:rsidRPr="00FD7EC1">
        <w:rPr>
          <w:rFonts w:asciiTheme="majorHAnsi" w:hAnsiTheme="majorHAnsi"/>
          <w:color w:val="1A6C1C"/>
        </w:rPr>
        <w:t>FAITH LANDMARKS ACADEMY</w:t>
      </w:r>
      <w:r w:rsidRPr="00FD7EC1">
        <w:rPr>
          <w:rFonts w:asciiTheme="majorHAnsi" w:hAnsiTheme="majorHAnsi"/>
          <w:color w:val="1A6C1C"/>
        </w:rPr>
        <w:t xml:space="preserve">, its School Board, employees, agents, and representatives from any illness or injuries sustained by our child while under school supervision, whether at school or away from school premises.  We further agree to hold harmless </w:t>
      </w:r>
      <w:r w:rsidR="00F65D23" w:rsidRPr="00FD7EC1">
        <w:rPr>
          <w:rFonts w:asciiTheme="majorHAnsi" w:hAnsiTheme="majorHAnsi"/>
          <w:color w:val="1A6C1C"/>
        </w:rPr>
        <w:t>FAITH LANDMARKS ACADEMY</w:t>
      </w:r>
      <w:r w:rsidRPr="00FD7EC1">
        <w:rPr>
          <w:rFonts w:asciiTheme="majorHAnsi" w:hAnsiTheme="majorHAnsi"/>
          <w:color w:val="1A6C1C"/>
        </w:rPr>
        <w:t>, its School Board, employees, agents and representatives from any injury, damage, which may be caused by our child(ren).</w:t>
      </w:r>
    </w:p>
    <w:p w14:paraId="354A0D87" w14:textId="77777777" w:rsidR="002777BC" w:rsidRPr="00FD7EC1" w:rsidRDefault="002777BC" w:rsidP="000973A6">
      <w:pPr>
        <w:rPr>
          <w:rFonts w:asciiTheme="majorHAnsi" w:hAnsiTheme="majorHAnsi"/>
          <w:color w:val="1A6C1C"/>
          <w:sz w:val="10"/>
        </w:rPr>
      </w:pPr>
    </w:p>
    <w:p w14:paraId="18DFFE0A" w14:textId="00C8E01B" w:rsidR="000935F8" w:rsidRPr="00FD7EC1" w:rsidRDefault="000935F8" w:rsidP="000973A6">
      <w:pPr>
        <w:rPr>
          <w:rFonts w:asciiTheme="majorHAnsi" w:hAnsiTheme="majorHAnsi"/>
          <w:color w:val="1A6C1C"/>
        </w:rPr>
      </w:pPr>
      <w:r w:rsidRPr="00FD7EC1">
        <w:rPr>
          <w:rFonts w:asciiTheme="majorHAnsi" w:hAnsiTheme="majorHAnsi"/>
          <w:color w:val="1A6C1C"/>
        </w:rPr>
        <w:t>PLEASE PRINT:</w:t>
      </w:r>
    </w:p>
    <w:tbl>
      <w:tblPr>
        <w:tblStyle w:val="TableGrid"/>
        <w:tblW w:w="9805" w:type="dxa"/>
        <w:tblInd w:w="-275" w:type="dxa"/>
        <w:tblLook w:val="04A0" w:firstRow="1" w:lastRow="0" w:firstColumn="1" w:lastColumn="0" w:noHBand="0" w:noVBand="1"/>
      </w:tblPr>
      <w:tblGrid>
        <w:gridCol w:w="9805"/>
      </w:tblGrid>
      <w:tr w:rsidR="00FD7EC1" w:rsidRPr="00FD7EC1" w14:paraId="47C83784" w14:textId="77777777" w:rsidTr="007D5DFC">
        <w:trPr>
          <w:trHeight w:val="5948"/>
        </w:trPr>
        <w:tc>
          <w:tcPr>
            <w:tcW w:w="9805" w:type="dxa"/>
          </w:tcPr>
          <w:p w14:paraId="03C11D59" w14:textId="77777777" w:rsidR="003429F8" w:rsidRPr="00FD7EC1" w:rsidRDefault="003429F8" w:rsidP="003429F8">
            <w:pPr>
              <w:rPr>
                <w:rFonts w:asciiTheme="majorHAnsi" w:hAnsiTheme="majorHAnsi"/>
                <w:b/>
                <w:color w:val="1A6C1C"/>
              </w:rPr>
            </w:pPr>
          </w:p>
          <w:p w14:paraId="1030D790" w14:textId="013906A8" w:rsidR="000935F8" w:rsidRPr="00FD7EC1" w:rsidRDefault="000935F8" w:rsidP="003429F8">
            <w:pPr>
              <w:rPr>
                <w:rFonts w:asciiTheme="majorHAnsi" w:hAnsiTheme="majorHAnsi"/>
                <w:b/>
                <w:color w:val="1A6C1C"/>
              </w:rPr>
            </w:pPr>
            <w:r w:rsidRPr="00FD7EC1">
              <w:rPr>
                <w:rFonts w:asciiTheme="majorHAnsi" w:hAnsiTheme="majorHAnsi"/>
                <w:b/>
                <w:color w:val="1A6C1C"/>
              </w:rPr>
              <w:t>Student’s Name __________________________________________________</w:t>
            </w:r>
            <w:r w:rsidRPr="00FD7EC1">
              <w:rPr>
                <w:rFonts w:asciiTheme="majorHAnsi" w:hAnsiTheme="majorHAnsi"/>
                <w:b/>
                <w:color w:val="1A6C1C"/>
              </w:rPr>
              <w:tab/>
              <w:t>Date of Birth ____/____/______</w:t>
            </w:r>
          </w:p>
          <w:p w14:paraId="22FAEBBE" w14:textId="77777777" w:rsidR="000935F8" w:rsidRPr="00FD7EC1" w:rsidRDefault="000935F8" w:rsidP="003429F8">
            <w:pPr>
              <w:rPr>
                <w:rFonts w:asciiTheme="majorHAnsi" w:hAnsiTheme="majorHAnsi"/>
                <w:b/>
                <w:color w:val="1A6C1C"/>
              </w:rPr>
            </w:pPr>
          </w:p>
          <w:p w14:paraId="3CCA57C6" w14:textId="4FF2718C" w:rsidR="000935F8" w:rsidRPr="00FD7EC1" w:rsidRDefault="000935F8" w:rsidP="003429F8">
            <w:pPr>
              <w:rPr>
                <w:rFonts w:asciiTheme="majorHAnsi" w:hAnsiTheme="majorHAnsi"/>
                <w:b/>
                <w:color w:val="1A6C1C"/>
              </w:rPr>
            </w:pPr>
            <w:r w:rsidRPr="00FD7EC1">
              <w:rPr>
                <w:rFonts w:asciiTheme="majorHAnsi" w:hAnsiTheme="majorHAnsi"/>
                <w:b/>
                <w:color w:val="1A6C1C"/>
              </w:rPr>
              <w:t>Home Address ____________________________________________________</w:t>
            </w:r>
            <w:r w:rsidRPr="00FD7EC1">
              <w:rPr>
                <w:rFonts w:asciiTheme="majorHAnsi" w:hAnsiTheme="majorHAnsi"/>
                <w:b/>
                <w:color w:val="1A6C1C"/>
              </w:rPr>
              <w:tab/>
              <w:t>Home Phone ____-_____-________</w:t>
            </w:r>
          </w:p>
          <w:p w14:paraId="21D956C5" w14:textId="77777777" w:rsidR="000935F8" w:rsidRPr="00FD7EC1" w:rsidRDefault="000935F8" w:rsidP="00685207">
            <w:pPr>
              <w:ind w:right="-479"/>
              <w:rPr>
                <w:rFonts w:asciiTheme="majorHAnsi" w:hAnsiTheme="majorHAnsi"/>
                <w:b/>
                <w:color w:val="1A6C1C"/>
              </w:rPr>
            </w:pPr>
          </w:p>
          <w:p w14:paraId="39962411" w14:textId="0BA7DEA9" w:rsidR="000935F8" w:rsidRPr="00FD7EC1" w:rsidRDefault="000935F8" w:rsidP="003429F8">
            <w:pPr>
              <w:rPr>
                <w:rFonts w:asciiTheme="majorHAnsi" w:hAnsiTheme="majorHAnsi"/>
                <w:b/>
                <w:color w:val="1A6C1C"/>
              </w:rPr>
            </w:pPr>
            <w:r w:rsidRPr="00FD7EC1">
              <w:rPr>
                <w:rFonts w:asciiTheme="majorHAnsi" w:hAnsiTheme="majorHAnsi"/>
                <w:b/>
                <w:color w:val="1A6C1C"/>
              </w:rPr>
              <w:t>Father’s Name __________________________________</w:t>
            </w:r>
            <w:r w:rsidR="003429F8" w:rsidRPr="00FD7EC1">
              <w:rPr>
                <w:rFonts w:asciiTheme="majorHAnsi" w:hAnsiTheme="majorHAnsi"/>
                <w:b/>
                <w:color w:val="1A6C1C"/>
              </w:rPr>
              <w:t xml:space="preserve"> Work Phone ____-____-_____ Cell Phone ____-____-______  </w:t>
            </w:r>
          </w:p>
          <w:p w14:paraId="5495B8AF" w14:textId="77777777" w:rsidR="000935F8" w:rsidRPr="00FD7EC1" w:rsidRDefault="000935F8" w:rsidP="003429F8">
            <w:pPr>
              <w:rPr>
                <w:rFonts w:asciiTheme="majorHAnsi" w:hAnsiTheme="majorHAnsi"/>
                <w:b/>
                <w:color w:val="1A6C1C"/>
              </w:rPr>
            </w:pPr>
          </w:p>
          <w:p w14:paraId="47877208" w14:textId="77777777" w:rsidR="003429F8" w:rsidRPr="00FD7EC1" w:rsidRDefault="003429F8" w:rsidP="003429F8">
            <w:pPr>
              <w:rPr>
                <w:rFonts w:asciiTheme="majorHAnsi" w:hAnsiTheme="majorHAnsi"/>
                <w:b/>
                <w:color w:val="1A6C1C"/>
              </w:rPr>
            </w:pPr>
            <w:r w:rsidRPr="00FD7EC1">
              <w:rPr>
                <w:rFonts w:asciiTheme="majorHAnsi" w:hAnsiTheme="majorHAnsi"/>
                <w:b/>
                <w:color w:val="1A6C1C"/>
              </w:rPr>
              <w:t xml:space="preserve">Mother’s Name _________________________________ Work Phone ____-____-_____ Cell Phone ____-____-______  </w:t>
            </w:r>
          </w:p>
          <w:p w14:paraId="3E26512F" w14:textId="77777777" w:rsidR="003429F8" w:rsidRPr="00FD7EC1" w:rsidRDefault="003429F8" w:rsidP="003429F8">
            <w:pPr>
              <w:rPr>
                <w:rFonts w:asciiTheme="majorHAnsi" w:hAnsiTheme="majorHAnsi"/>
                <w:b/>
                <w:color w:val="1A6C1C"/>
              </w:rPr>
            </w:pPr>
          </w:p>
          <w:p w14:paraId="3A623AEA" w14:textId="77777777" w:rsidR="003429F8" w:rsidRPr="00FD7EC1" w:rsidRDefault="003429F8" w:rsidP="003429F8">
            <w:pPr>
              <w:rPr>
                <w:rFonts w:asciiTheme="majorHAnsi" w:hAnsiTheme="majorHAnsi"/>
                <w:b/>
                <w:color w:val="1A6C1C"/>
              </w:rPr>
            </w:pPr>
            <w:r w:rsidRPr="00FD7EC1">
              <w:rPr>
                <w:rFonts w:asciiTheme="majorHAnsi" w:hAnsiTheme="majorHAnsi"/>
                <w:b/>
                <w:color w:val="1A6C1C"/>
              </w:rPr>
              <w:t xml:space="preserve">Nearest Relative _______________________________ Work Phone ____-____-_____ Cell Phone ____-____-______  </w:t>
            </w:r>
          </w:p>
          <w:p w14:paraId="3BE96F7E" w14:textId="77777777" w:rsidR="003429F8" w:rsidRPr="00FD7EC1" w:rsidRDefault="003429F8" w:rsidP="003429F8">
            <w:pPr>
              <w:rPr>
                <w:rFonts w:asciiTheme="majorHAnsi" w:hAnsiTheme="majorHAnsi"/>
                <w:b/>
                <w:color w:val="1A6C1C"/>
              </w:rPr>
            </w:pPr>
          </w:p>
          <w:p w14:paraId="6A08C37E" w14:textId="77777777" w:rsidR="003429F8" w:rsidRPr="00FD7EC1" w:rsidRDefault="003429F8" w:rsidP="003429F8">
            <w:pPr>
              <w:rPr>
                <w:rFonts w:asciiTheme="majorHAnsi" w:hAnsiTheme="majorHAnsi"/>
                <w:b/>
                <w:color w:val="1A6C1C"/>
              </w:rPr>
            </w:pPr>
            <w:r w:rsidRPr="00FD7EC1">
              <w:rPr>
                <w:rFonts w:asciiTheme="majorHAnsi" w:hAnsiTheme="majorHAnsi"/>
                <w:b/>
                <w:color w:val="1A6C1C"/>
              </w:rPr>
              <w:t>Doctor/Pediatrician ____________________________________________________________    Phone  ____-____-______</w:t>
            </w:r>
          </w:p>
          <w:p w14:paraId="65223638" w14:textId="77777777" w:rsidR="003429F8" w:rsidRPr="00FD7EC1" w:rsidRDefault="003429F8" w:rsidP="003429F8">
            <w:pPr>
              <w:rPr>
                <w:rFonts w:asciiTheme="majorHAnsi" w:hAnsiTheme="majorHAnsi"/>
                <w:b/>
                <w:color w:val="1A6C1C"/>
              </w:rPr>
            </w:pPr>
          </w:p>
          <w:p w14:paraId="3A95EFD2" w14:textId="691261A6" w:rsidR="003429F8" w:rsidRPr="00FD7EC1" w:rsidRDefault="003429F8" w:rsidP="003429F8">
            <w:pPr>
              <w:rPr>
                <w:rFonts w:asciiTheme="majorHAnsi" w:hAnsiTheme="majorHAnsi"/>
                <w:b/>
                <w:color w:val="1A6C1C"/>
              </w:rPr>
            </w:pPr>
            <w:r w:rsidRPr="00FD7EC1">
              <w:rPr>
                <w:rFonts w:asciiTheme="majorHAnsi" w:hAnsiTheme="majorHAnsi"/>
                <w:b/>
                <w:color w:val="1A6C1C"/>
              </w:rPr>
              <w:t>Date of Last Tetanus Shot ___/___/____   Known Allergies ______________________________________________</w:t>
            </w:r>
          </w:p>
          <w:p w14:paraId="51335C5E" w14:textId="3A6B673A" w:rsidR="003429F8" w:rsidRPr="00FD7EC1" w:rsidRDefault="003429F8" w:rsidP="003429F8">
            <w:pPr>
              <w:rPr>
                <w:rFonts w:asciiTheme="majorHAnsi" w:hAnsiTheme="majorHAnsi"/>
                <w:b/>
                <w:color w:val="1A6C1C"/>
              </w:rPr>
            </w:pPr>
          </w:p>
          <w:p w14:paraId="4563F72F" w14:textId="68EE9E26" w:rsidR="003429F8" w:rsidRPr="00FD7EC1" w:rsidRDefault="003429F8" w:rsidP="003429F8">
            <w:pPr>
              <w:rPr>
                <w:rFonts w:asciiTheme="majorHAnsi" w:hAnsiTheme="majorHAnsi"/>
                <w:b/>
                <w:color w:val="1A6C1C"/>
              </w:rPr>
            </w:pPr>
            <w:r w:rsidRPr="00FD7EC1">
              <w:rPr>
                <w:rFonts w:asciiTheme="majorHAnsi" w:hAnsiTheme="majorHAnsi"/>
                <w:b/>
                <w:color w:val="1A6C1C"/>
              </w:rPr>
              <w:t>Hospital Preference ____________________________________________________________   Phone _____-____-______</w:t>
            </w:r>
          </w:p>
          <w:p w14:paraId="2535FCCF" w14:textId="533D1318" w:rsidR="003429F8" w:rsidRPr="00FD7EC1" w:rsidRDefault="003429F8" w:rsidP="003429F8">
            <w:pPr>
              <w:rPr>
                <w:rFonts w:asciiTheme="majorHAnsi" w:hAnsiTheme="majorHAnsi"/>
                <w:b/>
                <w:color w:val="1A6C1C"/>
              </w:rPr>
            </w:pPr>
            <w:r w:rsidRPr="00FD7EC1">
              <w:rPr>
                <w:rFonts w:asciiTheme="majorHAnsi" w:hAnsiTheme="majorHAnsi"/>
                <w:b/>
                <w:color w:val="1A6C1C"/>
              </w:rPr>
              <w:t xml:space="preserve"> </w:t>
            </w:r>
          </w:p>
          <w:p w14:paraId="12ACBA23" w14:textId="39F17C78" w:rsidR="003429F8" w:rsidRPr="00FD7EC1" w:rsidRDefault="003429F8" w:rsidP="003429F8">
            <w:pPr>
              <w:rPr>
                <w:rFonts w:asciiTheme="majorHAnsi" w:hAnsiTheme="majorHAnsi"/>
                <w:b/>
                <w:color w:val="1A6C1C"/>
              </w:rPr>
            </w:pPr>
            <w:r w:rsidRPr="00FD7EC1">
              <w:rPr>
                <w:rFonts w:asciiTheme="majorHAnsi" w:hAnsiTheme="majorHAnsi"/>
                <w:b/>
                <w:color w:val="1A6C1C"/>
              </w:rPr>
              <w:t>Insurance Company _____________________________________ Policy #________________ Phone ____-____-______</w:t>
            </w:r>
          </w:p>
          <w:p w14:paraId="530392E4" w14:textId="4B272692" w:rsidR="003429F8" w:rsidRPr="00FD7EC1" w:rsidRDefault="003429F8" w:rsidP="003429F8">
            <w:pPr>
              <w:rPr>
                <w:rFonts w:asciiTheme="majorHAnsi" w:hAnsiTheme="majorHAnsi"/>
                <w:b/>
                <w:color w:val="1A6C1C"/>
              </w:rPr>
            </w:pPr>
          </w:p>
          <w:p w14:paraId="063CE374" w14:textId="324AD1DE" w:rsidR="003429F8" w:rsidRPr="00FD7EC1" w:rsidRDefault="003429F8" w:rsidP="003429F8">
            <w:pPr>
              <w:rPr>
                <w:rFonts w:asciiTheme="majorHAnsi" w:hAnsiTheme="majorHAnsi"/>
                <w:b/>
                <w:color w:val="1A6C1C"/>
              </w:rPr>
            </w:pPr>
            <w:r w:rsidRPr="00FD7EC1">
              <w:rPr>
                <w:rFonts w:asciiTheme="majorHAnsi" w:hAnsiTheme="majorHAnsi"/>
                <w:b/>
                <w:color w:val="1A6C1C"/>
              </w:rPr>
              <w:t>Parent/Guardian Signature _______________________________________________ Date ____/____/________</w:t>
            </w:r>
          </w:p>
          <w:p w14:paraId="7B61F59B" w14:textId="77777777" w:rsidR="003429F8" w:rsidRPr="00FD7EC1" w:rsidRDefault="003429F8" w:rsidP="003429F8">
            <w:pPr>
              <w:rPr>
                <w:rFonts w:asciiTheme="majorHAnsi" w:hAnsiTheme="majorHAnsi"/>
                <w:b/>
                <w:color w:val="1A6C1C"/>
              </w:rPr>
            </w:pPr>
          </w:p>
          <w:p w14:paraId="1FC0F01C" w14:textId="2EE693F6" w:rsidR="003429F8" w:rsidRPr="00FD7EC1" w:rsidRDefault="003429F8" w:rsidP="003429F8">
            <w:pPr>
              <w:rPr>
                <w:rFonts w:asciiTheme="majorHAnsi" w:hAnsiTheme="majorHAnsi"/>
                <w:b/>
                <w:color w:val="1A6C1C"/>
              </w:rPr>
            </w:pPr>
            <w:r w:rsidRPr="00FD7EC1">
              <w:rPr>
                <w:rFonts w:asciiTheme="majorHAnsi" w:hAnsiTheme="majorHAnsi"/>
                <w:b/>
                <w:color w:val="1A6C1C"/>
              </w:rPr>
              <w:t>Notary Public Signature __________________________________________________  Date ____/____/_______</w:t>
            </w:r>
          </w:p>
        </w:tc>
      </w:tr>
    </w:tbl>
    <w:p w14:paraId="0687A769" w14:textId="77777777" w:rsidR="000935F8" w:rsidRPr="00FD7EC1" w:rsidRDefault="000935F8" w:rsidP="007D5DFC">
      <w:pPr>
        <w:rPr>
          <w:rFonts w:asciiTheme="majorHAnsi" w:hAnsiTheme="majorHAnsi"/>
          <w:color w:val="1A6C1C"/>
        </w:rPr>
      </w:pPr>
    </w:p>
    <w:sectPr w:rsidR="000935F8" w:rsidRPr="00FD7EC1" w:rsidSect="007D5DFC">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F552" w14:textId="77777777" w:rsidR="00FD7EC1" w:rsidRDefault="00FD7EC1" w:rsidP="007D5DFC">
      <w:pPr>
        <w:spacing w:after="0" w:line="240" w:lineRule="auto"/>
      </w:pPr>
      <w:r>
        <w:separator/>
      </w:r>
    </w:p>
  </w:endnote>
  <w:endnote w:type="continuationSeparator" w:id="0">
    <w:p w14:paraId="61C7102A" w14:textId="77777777" w:rsidR="00FD7EC1" w:rsidRDefault="00FD7EC1" w:rsidP="007D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FDC6" w14:textId="77777777" w:rsidR="00FD7EC1" w:rsidRDefault="00FD7EC1" w:rsidP="007D5DFC">
      <w:pPr>
        <w:spacing w:after="0" w:line="240" w:lineRule="auto"/>
      </w:pPr>
      <w:r>
        <w:separator/>
      </w:r>
    </w:p>
  </w:footnote>
  <w:footnote w:type="continuationSeparator" w:id="0">
    <w:p w14:paraId="62E29F29" w14:textId="77777777" w:rsidR="00FD7EC1" w:rsidRDefault="00FD7EC1" w:rsidP="007D5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73"/>
    <w:rsid w:val="000775DD"/>
    <w:rsid w:val="000935F8"/>
    <w:rsid w:val="000973A6"/>
    <w:rsid w:val="000C57C3"/>
    <w:rsid w:val="001126A2"/>
    <w:rsid w:val="002137B0"/>
    <w:rsid w:val="002777BC"/>
    <w:rsid w:val="00332D73"/>
    <w:rsid w:val="003429F8"/>
    <w:rsid w:val="003A7E73"/>
    <w:rsid w:val="004A628A"/>
    <w:rsid w:val="004C79E7"/>
    <w:rsid w:val="00685207"/>
    <w:rsid w:val="006D6A95"/>
    <w:rsid w:val="007D5DFC"/>
    <w:rsid w:val="00995270"/>
    <w:rsid w:val="00AE7B2B"/>
    <w:rsid w:val="00C6559B"/>
    <w:rsid w:val="00CF1B57"/>
    <w:rsid w:val="00E627F7"/>
    <w:rsid w:val="00F65D23"/>
    <w:rsid w:val="00FD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C0A6"/>
  <w15:chartTrackingRefBased/>
  <w15:docId w15:val="{25EF375F-3DD2-4C0E-B46F-94DE2A0D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73"/>
    <w:rPr>
      <w:rFonts w:ascii="Segoe UI" w:hAnsi="Segoe UI" w:cs="Segoe UI"/>
      <w:sz w:val="18"/>
      <w:szCs w:val="18"/>
    </w:rPr>
  </w:style>
  <w:style w:type="table" w:styleId="TableGrid">
    <w:name w:val="Table Grid"/>
    <w:basedOn w:val="TableNormal"/>
    <w:uiPriority w:val="59"/>
    <w:rsid w:val="0009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FC"/>
  </w:style>
  <w:style w:type="paragraph" w:styleId="Footer">
    <w:name w:val="footer"/>
    <w:basedOn w:val="Normal"/>
    <w:link w:val="FooterChar"/>
    <w:uiPriority w:val="99"/>
    <w:unhideWhenUsed/>
    <w:rsid w:val="007D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6983334A</Template>
  <TotalTime>26</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Hayes</dc:creator>
  <cp:keywords/>
  <dc:description/>
  <cp:lastModifiedBy>Kendall Hayes</cp:lastModifiedBy>
  <cp:revision>4</cp:revision>
  <cp:lastPrinted>2019-07-18T16:40:00Z</cp:lastPrinted>
  <dcterms:created xsi:type="dcterms:W3CDTF">2019-07-16T13:57:00Z</dcterms:created>
  <dcterms:modified xsi:type="dcterms:W3CDTF">2019-07-18T17:03:00Z</dcterms:modified>
</cp:coreProperties>
</file>